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7C14BDBD" w14:textId="1275DEB2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5C835118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>ACTA Y NÓMINA DE PRESENCIA DE ASAMBLEA ORDINARIA ANUAL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A32A38">
              <w:rPr>
                <w:rStyle w:val="CommentReference"/>
              </w:rPr>
              <w:commentReference w:id="0"/>
            </w:r>
          </w:p>
        </w:tc>
        <w:tc>
          <w:tcPr>
            <w:tcW w:w="2700" w:type="dxa"/>
          </w:tcPr>
          <w:p w14:paraId="65097BE4" w14:textId="77777777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A32A38">
              <w:rPr>
                <w:rStyle w:val="CommentReference"/>
              </w:rPr>
              <w:commentReference w:id="1"/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77777777" w:rsidR="0059289F" w:rsidRPr="003F6A43" w:rsidRDefault="0059289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1CDA6114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72B1A781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0DDEE64D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29F40614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previa convocatoria, los socios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>, S.R.L,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en el 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domicilio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social de la socieda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d.</w:t>
      </w:r>
    </w:p>
    <w:p w14:paraId="3B2F4512" w14:textId="78CA5758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 y comprobado el quórum requerido por los estatutos sociales para deliberar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y la regularidad de la convocatoria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2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2"/>
      <w:r w:rsidR="00A32A38">
        <w:rPr>
          <w:rStyle w:val="CommentReference"/>
        </w:rPr>
        <w:commentReference w:id="2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32CAADA" w:rsidR="003E36CA" w:rsidRPr="003F6A43" w:rsidRDefault="00322DE0" w:rsidP="003E36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3"/>
      <w:r>
        <w:rPr>
          <w:rFonts w:asciiTheme="majorHAnsi" w:hAnsiTheme="majorHAnsi" w:cs="Arial"/>
          <w:sz w:val="22"/>
          <w:szCs w:val="22"/>
          <w:lang w:val="es-ES"/>
        </w:rPr>
        <w:t>DESIGNAR</w:t>
      </w:r>
      <w:r w:rsidR="00A32A38">
        <w:rPr>
          <w:rFonts w:asciiTheme="majorHAnsi" w:hAnsiTheme="majorHAnsi" w:cs="Arial"/>
          <w:sz w:val="22"/>
          <w:szCs w:val="22"/>
          <w:lang w:val="es-ES"/>
        </w:rPr>
        <w:t>/RATIFICAR</w:t>
      </w:r>
      <w:commentRangeEnd w:id="3"/>
      <w:r w:rsidR="00A32A38">
        <w:rPr>
          <w:rStyle w:val="CommentReference"/>
        </w:rPr>
        <w:commentReference w:id="3"/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a los Gerentes señores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 y _______________</w:t>
      </w:r>
      <w:r w:rsidR="003E36CA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>por el período de duración establecido en los Estatutos Sociales.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Cualquier otro asunto de interés de los socios.</w:t>
      </w:r>
    </w:p>
    <w:p w14:paraId="392A2C20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0460166B" w:rsidR="0059289F" w:rsidRPr="003F6A43" w:rsidRDefault="003E36CA" w:rsidP="0059289F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de la sociedad comercial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 w:rsidR="00322DE0">
        <w:rPr>
          <w:rFonts w:asciiTheme="majorHAnsi" w:hAnsiTheme="majorHAnsi" w:cs="Arial"/>
          <w:sz w:val="22"/>
          <w:szCs w:val="22"/>
          <w:lang w:val="es-ES"/>
        </w:rPr>
        <w:t>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 los señores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dominicanos, mayores de edad, solteros titulares de la cédula de identidad y electoral no.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, respectivamente; domiciliados y residentes en la ciudad de Santo Domingo, Distrito Nacional, como </w:t>
      </w:r>
      <w:r w:rsidR="002B4401" w:rsidRPr="003F6A43">
        <w:rPr>
          <w:rFonts w:asciiTheme="majorHAnsi" w:hAnsiTheme="majorHAnsi" w:cs="Arial"/>
          <w:b/>
          <w:sz w:val="22"/>
          <w:szCs w:val="22"/>
          <w:lang w:val="es-ES"/>
        </w:rPr>
        <w:t>GERENTES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por un período de</w:t>
      </w:r>
      <w:r w:rsidR="00322DE0">
        <w:rPr>
          <w:rFonts w:asciiTheme="majorHAnsi" w:hAnsiTheme="majorHAnsi" w:cs="Arial"/>
          <w:sz w:val="22"/>
          <w:szCs w:val="22"/>
          <w:lang w:val="es-ES"/>
        </w:rPr>
        <w:t xml:space="preserve"> _________ (_____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) años, con todos los derechos y obligaciones que la Ley y los estatutos sociales le otorgan a la gerencia.</w:t>
      </w:r>
    </w:p>
    <w:p w14:paraId="72326C99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86D704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Gerente</w:t>
      </w:r>
    </w:p>
    <w:p w14:paraId="379913A2" w14:textId="77E6549E" w:rsidR="002B4401" w:rsidRPr="00322DE0" w:rsidRDefault="0059289F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63135287" w:rsidR="002B4401" w:rsidRPr="003F6A43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147F1B9C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D391ABF" w:rsidR="002B4401" w:rsidRPr="003F6A43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</w:t>
      </w:r>
      <w:bookmarkStart w:id="4" w:name="_GoBack"/>
      <w:bookmarkEnd w:id="4"/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552AB94B" w:rsidR="003F6A43" w:rsidRDefault="002B4401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                                     </w:t>
      </w:r>
    </w:p>
    <w:p w14:paraId="0F983951" w14:textId="08D3CB78" w:rsidR="002B4401" w:rsidRPr="003F6A43" w:rsidRDefault="00322DE0" w:rsidP="003F6A43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06:00Z" w:initials="RM">
    <w:p w14:paraId="5A66F730" w14:textId="0947FF2D" w:rsidR="00A32A38" w:rsidRDefault="00A32A38">
      <w:pPr>
        <w:pStyle w:val="CommentText"/>
      </w:pPr>
      <w:r>
        <w:rPr>
          <w:rStyle w:val="CommentReference"/>
        </w:rPr>
        <w:annotationRef/>
      </w:r>
      <w:r>
        <w:t>Incluir todos los socios presentes o representados</w:t>
      </w:r>
    </w:p>
  </w:comment>
  <w:comment w:id="1" w:author="Registro Mercantil" w:date="2018-08-27T22:07:00Z" w:initials="RM">
    <w:p w14:paraId="2A1528E8" w14:textId="22A87211" w:rsidR="00A32A38" w:rsidRDefault="00A32A38">
      <w:pPr>
        <w:pStyle w:val="CommentText"/>
      </w:pPr>
      <w:r>
        <w:rPr>
          <w:rStyle w:val="CommentReference"/>
        </w:rPr>
        <w:annotationRef/>
      </w:r>
      <w:r>
        <w:t>Cada cuota social da derecho a un voto</w:t>
      </w:r>
    </w:p>
  </w:comment>
  <w:comment w:id="2" w:author="Registro Mercantil" w:date="2018-08-27T22:08:00Z" w:initials="RM">
    <w:p w14:paraId="4731D71D" w14:textId="2A6ABB3C" w:rsidR="00A32A38" w:rsidRDefault="00A32A38">
      <w:pPr>
        <w:pStyle w:val="CommentText"/>
      </w:pPr>
      <w:r>
        <w:rPr>
          <w:rStyle w:val="CommentReference"/>
        </w:rPr>
        <w:annotationRef/>
      </w:r>
      <w:r>
        <w:t xml:space="preserve">Incluir en el orden del día todos los </w:t>
      </w:r>
    </w:p>
  </w:comment>
  <w:comment w:id="3" w:author="Registro Mercantil" w:date="2018-08-27T22:07:00Z" w:initials="RM">
    <w:p w14:paraId="53A33B45" w14:textId="7A7A76F0" w:rsidR="00A32A38" w:rsidRDefault="00A32A38">
      <w:pPr>
        <w:pStyle w:val="CommentText"/>
      </w:pPr>
      <w:r>
        <w:rPr>
          <w:rStyle w:val="CommentReference"/>
        </w:rPr>
        <w:annotationRef/>
      </w:r>
      <w:r>
        <w:t>Elegir si se están designando o ratificando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66F730" w15:done="0"/>
  <w15:commentEx w15:paraId="2A1528E8" w15:done="0"/>
  <w15:commentEx w15:paraId="4731D71D" w15:done="0"/>
  <w15:commentEx w15:paraId="53A33B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22DE0"/>
    <w:rsid w:val="003E36CA"/>
    <w:rsid w:val="003F6A43"/>
    <w:rsid w:val="0045616D"/>
    <w:rsid w:val="0059289F"/>
    <w:rsid w:val="00683E51"/>
    <w:rsid w:val="007A2AD8"/>
    <w:rsid w:val="007D3173"/>
    <w:rsid w:val="00A32A38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  <w15:docId w15:val="{C232B667-5B15-495B-84CE-5492D10C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3</cp:revision>
  <dcterms:created xsi:type="dcterms:W3CDTF">2018-08-22T02:02:00Z</dcterms:created>
  <dcterms:modified xsi:type="dcterms:W3CDTF">2018-08-28T02:11:00Z</dcterms:modified>
</cp:coreProperties>
</file>